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64" w:rsidRDefault="002D6B7B">
      <w:pPr>
        <w:pStyle w:val="a3"/>
        <w:spacing w:before="68"/>
        <w:ind w:left="1908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C05464" w:rsidRDefault="002D6B7B">
      <w:pPr>
        <w:pStyle w:val="a3"/>
        <w:spacing w:before="139"/>
        <w:ind w:left="0"/>
        <w:jc w:val="center"/>
      </w:pPr>
      <w:r>
        <w:t>«</w:t>
      </w:r>
      <w:proofErr w:type="spellStart"/>
      <w:r>
        <w:t>Евтинская</w:t>
      </w:r>
      <w:proofErr w:type="spellEnd"/>
      <w:r>
        <w:rPr>
          <w:spacing w:val="-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C05464" w:rsidRDefault="00C05464">
      <w:pPr>
        <w:pStyle w:val="a3"/>
        <w:ind w:left="0"/>
        <w:rPr>
          <w:sz w:val="26"/>
        </w:rPr>
      </w:pPr>
    </w:p>
    <w:p w:rsidR="00C05464" w:rsidRDefault="00C05464">
      <w:pPr>
        <w:pStyle w:val="a3"/>
        <w:spacing w:before="3"/>
        <w:ind w:left="0"/>
        <w:rPr>
          <w:sz w:val="29"/>
        </w:rPr>
      </w:pPr>
    </w:p>
    <w:p w:rsidR="00C05464" w:rsidRDefault="002D6B7B">
      <w:pPr>
        <w:pStyle w:val="Heading1"/>
        <w:ind w:left="0" w:right="20"/>
        <w:jc w:val="center"/>
      </w:pPr>
      <w:r>
        <w:t>ПРИКАЗ</w:t>
      </w:r>
    </w:p>
    <w:p w:rsidR="00C05464" w:rsidRDefault="002D6B7B">
      <w:pPr>
        <w:pStyle w:val="a3"/>
        <w:tabs>
          <w:tab w:val="left" w:pos="8765"/>
        </w:tabs>
        <w:spacing w:before="226"/>
      </w:pPr>
      <w:r>
        <w:t>от</w:t>
      </w:r>
      <w:r>
        <w:rPr>
          <w:spacing w:val="-1"/>
        </w:rPr>
        <w:t xml:space="preserve"> </w:t>
      </w:r>
      <w:r w:rsidR="00BE0600">
        <w:t>02.09.2024</w:t>
      </w:r>
      <w:r>
        <w:t xml:space="preserve"> г.</w:t>
      </w:r>
      <w:r>
        <w:tab/>
        <w:t>№</w:t>
      </w:r>
      <w:r>
        <w:rPr>
          <w:spacing w:val="-1"/>
        </w:rPr>
        <w:t xml:space="preserve"> </w:t>
      </w:r>
      <w:r>
        <w:t>25.1</w:t>
      </w:r>
    </w:p>
    <w:p w:rsidR="00C05464" w:rsidRDefault="002D6B7B">
      <w:pPr>
        <w:pStyle w:val="a3"/>
        <w:spacing w:before="43" w:line="312" w:lineRule="auto"/>
        <w:ind w:right="4521"/>
      </w:pPr>
      <w:r>
        <w:t>об организации работы родительского комитета</w:t>
      </w:r>
      <w:r>
        <w:rPr>
          <w:spacing w:val="-5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 питания</w:t>
      </w:r>
    </w:p>
    <w:p w:rsidR="00C05464" w:rsidRDefault="00C05464">
      <w:pPr>
        <w:pStyle w:val="a3"/>
        <w:spacing w:before="9"/>
        <w:ind w:left="0"/>
        <w:rPr>
          <w:sz w:val="23"/>
        </w:rPr>
      </w:pPr>
    </w:p>
    <w:p w:rsidR="00C05464" w:rsidRDefault="002D6B7B">
      <w:pPr>
        <w:pStyle w:val="a3"/>
        <w:spacing w:line="276" w:lineRule="auto"/>
        <w:ind w:right="106" w:firstLine="708"/>
        <w:jc w:val="both"/>
      </w:pPr>
      <w:r>
        <w:t>Во исполнение п. 8 Перечня поручений Губернатора Кузбасса по итогам заседания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№26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01.03.2021,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</w:t>
      </w:r>
      <w:r>
        <w:t>итания,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питания</w:t>
      </w:r>
    </w:p>
    <w:p w:rsidR="00C05464" w:rsidRDefault="002D6B7B">
      <w:pPr>
        <w:pStyle w:val="Heading1"/>
        <w:spacing w:before="214"/>
      </w:pPr>
      <w:r>
        <w:t>ПРИКАЗЫВАЮ:</w:t>
      </w:r>
    </w:p>
    <w:p w:rsidR="00C05464" w:rsidRDefault="002D6B7B">
      <w:pPr>
        <w:pStyle w:val="a4"/>
        <w:numPr>
          <w:ilvl w:val="0"/>
          <w:numId w:val="1"/>
        </w:numPr>
        <w:tabs>
          <w:tab w:val="left" w:pos="1064"/>
        </w:tabs>
        <w:spacing w:before="230" w:line="276" w:lineRule="auto"/>
        <w:ind w:firstLine="708"/>
        <w:jc w:val="both"/>
        <w:rPr>
          <w:sz w:val="24"/>
        </w:rPr>
      </w:pPr>
      <w:r>
        <w:rPr>
          <w:sz w:val="24"/>
        </w:rPr>
        <w:t>Организовать работу родительского комитета МБОУ «</w:t>
      </w:r>
      <w:proofErr w:type="spellStart"/>
      <w:r>
        <w:rPr>
          <w:sz w:val="24"/>
        </w:rPr>
        <w:t>Евтинская</w:t>
      </w:r>
      <w:proofErr w:type="spellEnd"/>
      <w:r>
        <w:rPr>
          <w:sz w:val="24"/>
        </w:rPr>
        <w:t xml:space="preserve"> ООШ»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здоровья».</w:t>
      </w:r>
    </w:p>
    <w:p w:rsidR="00C05464" w:rsidRDefault="002D6B7B">
      <w:pPr>
        <w:pStyle w:val="a4"/>
        <w:numPr>
          <w:ilvl w:val="0"/>
          <w:numId w:val="1"/>
        </w:numPr>
        <w:tabs>
          <w:tab w:val="left" w:pos="1074"/>
        </w:tabs>
        <w:spacing w:before="198" w:line="280" w:lineRule="auto"/>
        <w:ind w:firstLine="707"/>
        <w:jc w:val="both"/>
        <w:rPr>
          <w:sz w:val="24"/>
        </w:rPr>
      </w:pPr>
      <w:r>
        <w:rPr>
          <w:sz w:val="24"/>
        </w:rPr>
        <w:t xml:space="preserve">Создать комиссию 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горячего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Евтинская</w:t>
      </w:r>
      <w:proofErr w:type="spellEnd"/>
      <w:r>
        <w:rPr>
          <w:sz w:val="24"/>
        </w:rPr>
        <w:t xml:space="preserve"> ООШ»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p w:rsidR="00C05464" w:rsidRDefault="002D6B7B">
      <w:pPr>
        <w:pStyle w:val="Heading1"/>
        <w:spacing w:before="201"/>
      </w:pPr>
      <w:r>
        <w:t>Председатель:</w:t>
      </w:r>
    </w:p>
    <w:p w:rsidR="00C05464" w:rsidRDefault="002D6B7B">
      <w:pPr>
        <w:pStyle w:val="a3"/>
        <w:spacing w:before="228"/>
        <w:ind w:left="809"/>
      </w:pPr>
      <w:proofErr w:type="spellStart"/>
      <w:r>
        <w:t>Гочегова</w:t>
      </w:r>
      <w:proofErr w:type="spellEnd"/>
      <w:r>
        <w:rPr>
          <w:spacing w:val="-8"/>
        </w:rPr>
        <w:t xml:space="preserve"> </w:t>
      </w:r>
      <w:r>
        <w:t>Татьяна</w:t>
      </w:r>
      <w:r>
        <w:rPr>
          <w:spacing w:val="-11"/>
        </w:rPr>
        <w:t xml:space="preserve"> </w:t>
      </w:r>
      <w:r>
        <w:t>Сергеевна</w:t>
      </w:r>
    </w:p>
    <w:p w:rsidR="00C05464" w:rsidRDefault="00C05464">
      <w:pPr>
        <w:pStyle w:val="a3"/>
        <w:spacing w:before="1"/>
        <w:ind w:left="0"/>
        <w:rPr>
          <w:sz w:val="22"/>
        </w:rPr>
      </w:pPr>
    </w:p>
    <w:p w:rsidR="00C05464" w:rsidRDefault="002D6B7B">
      <w:pPr>
        <w:pStyle w:val="Heading1"/>
      </w:pPr>
      <w:r>
        <w:t>Члены</w:t>
      </w:r>
      <w:r>
        <w:rPr>
          <w:spacing w:val="-6"/>
        </w:rPr>
        <w:t xml:space="preserve"> </w:t>
      </w:r>
      <w:r>
        <w:t>комиссии:</w:t>
      </w:r>
    </w:p>
    <w:p w:rsidR="00C05464" w:rsidRDefault="002D6B7B">
      <w:pPr>
        <w:pStyle w:val="a3"/>
        <w:spacing w:before="231" w:line="276" w:lineRule="auto"/>
        <w:ind w:firstLine="708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ВР,</w:t>
      </w:r>
      <w:r>
        <w:rPr>
          <w:spacing w:val="-6"/>
        </w:rPr>
        <w:t xml:space="preserve"> </w:t>
      </w:r>
      <w:r>
        <w:t>ответственная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питания,</w:t>
      </w:r>
      <w:r>
        <w:rPr>
          <w:spacing w:val="-11"/>
        </w:rPr>
        <w:t xml:space="preserve"> </w:t>
      </w:r>
      <w:r>
        <w:t>Моисеева</w:t>
      </w:r>
      <w:r>
        <w:rPr>
          <w:spacing w:val="-57"/>
        </w:rPr>
        <w:t xml:space="preserve"> </w:t>
      </w:r>
      <w:r>
        <w:t>Ольга</w:t>
      </w:r>
      <w:r>
        <w:rPr>
          <w:spacing w:val="-7"/>
        </w:rPr>
        <w:t xml:space="preserve"> </w:t>
      </w:r>
      <w:r>
        <w:t>Валерьевна</w:t>
      </w:r>
    </w:p>
    <w:p w:rsidR="00C05464" w:rsidRDefault="002D6B7B">
      <w:pPr>
        <w:pStyle w:val="Heading1"/>
        <w:spacing w:before="212"/>
      </w:pPr>
      <w:r>
        <w:t>Члены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комитета:</w:t>
      </w:r>
    </w:p>
    <w:p w:rsidR="00C05464" w:rsidRDefault="002D6B7B">
      <w:pPr>
        <w:pStyle w:val="a3"/>
        <w:spacing w:before="228" w:line="451" w:lineRule="auto"/>
        <w:ind w:left="809" w:right="5524"/>
      </w:pPr>
      <w:r>
        <w:t>Ашуркова Марина Васильевна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Мартыщенко</w:t>
      </w:r>
      <w:proofErr w:type="spellEnd"/>
      <w:r>
        <w:rPr>
          <w:spacing w:val="-8"/>
        </w:rPr>
        <w:t xml:space="preserve"> </w:t>
      </w:r>
      <w:r>
        <w:t>Марина</w:t>
      </w:r>
      <w:r>
        <w:rPr>
          <w:spacing w:val="-14"/>
        </w:rPr>
        <w:t xml:space="preserve"> </w:t>
      </w:r>
      <w:r>
        <w:t>Петровна</w:t>
      </w:r>
    </w:p>
    <w:p w:rsidR="00C05464" w:rsidRDefault="002D6B7B">
      <w:pPr>
        <w:pStyle w:val="a4"/>
        <w:numPr>
          <w:ilvl w:val="0"/>
          <w:numId w:val="1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Утвердить:</w:t>
      </w:r>
    </w:p>
    <w:p w:rsidR="00C05464" w:rsidRDefault="00C05464">
      <w:pPr>
        <w:pStyle w:val="a3"/>
        <w:spacing w:before="7"/>
        <w:ind w:left="0"/>
        <w:rPr>
          <w:sz w:val="20"/>
        </w:rPr>
      </w:pPr>
    </w:p>
    <w:p w:rsidR="00C05464" w:rsidRDefault="002D6B7B">
      <w:pPr>
        <w:pStyle w:val="a3"/>
        <w:spacing w:line="276" w:lineRule="auto"/>
        <w:ind w:right="121" w:firstLine="1207"/>
        <w:jc w:val="both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 w:rsidR="00BE0600">
        <w:t>2024-2025</w:t>
      </w:r>
      <w:r>
        <w:rPr>
          <w:spacing w:val="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 (приложение</w:t>
      </w:r>
      <w:r>
        <w:rPr>
          <w:spacing w:val="-9"/>
        </w:rPr>
        <w:t xml:space="preserve"> </w:t>
      </w:r>
      <w:r>
        <w:t>1).</w:t>
      </w:r>
    </w:p>
    <w:p w:rsidR="00C05464" w:rsidRDefault="002D6B7B">
      <w:pPr>
        <w:pStyle w:val="a3"/>
        <w:ind w:right="112" w:firstLine="1183"/>
        <w:jc w:val="both"/>
      </w:pPr>
      <w:r>
        <w:t>План работы комиссии родительского контроля за организацией питании и</w:t>
      </w:r>
      <w:r>
        <w:rPr>
          <w:spacing w:val="1"/>
        </w:rPr>
        <w:t xml:space="preserve"> </w:t>
      </w:r>
      <w:r>
        <w:t xml:space="preserve">качеством горячего питания </w:t>
      </w:r>
      <w:proofErr w:type="gramStart"/>
      <w:r>
        <w:t>обуча</w:t>
      </w:r>
      <w:r w:rsidR="00BE0600">
        <w:t>ющихся</w:t>
      </w:r>
      <w:proofErr w:type="gramEnd"/>
      <w:r w:rsidR="00BE0600">
        <w:t xml:space="preserve"> МБОУ «</w:t>
      </w:r>
      <w:proofErr w:type="spellStart"/>
      <w:r w:rsidR="00BE0600">
        <w:t>Евтинская</w:t>
      </w:r>
      <w:proofErr w:type="spellEnd"/>
      <w:r w:rsidR="00BE0600">
        <w:t xml:space="preserve"> ООШ» 2024-2025</w:t>
      </w:r>
      <w:r>
        <w:t xml:space="preserve"> учебный</w:t>
      </w:r>
      <w:r>
        <w:rPr>
          <w:spacing w:val="1"/>
        </w:rPr>
        <w:t xml:space="preserve"> </w:t>
      </w:r>
      <w:r>
        <w:t>год (приложение</w:t>
      </w:r>
      <w:r>
        <w:rPr>
          <w:spacing w:val="-7"/>
        </w:rPr>
        <w:t xml:space="preserve"> </w:t>
      </w:r>
      <w:r>
        <w:t>2).</w:t>
      </w:r>
    </w:p>
    <w:p w:rsidR="00C05464" w:rsidRDefault="002D6B7B">
      <w:pPr>
        <w:pStyle w:val="a3"/>
        <w:ind w:right="129" w:firstLine="1147"/>
        <w:jc w:val="both"/>
      </w:pPr>
      <w:r>
        <w:t xml:space="preserve">График посещения школьной столовой комиссией (родительский </w:t>
      </w:r>
      <w:proofErr w:type="gramStart"/>
      <w:r>
        <w:t>контроль) 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t xml:space="preserve"> и</w:t>
      </w:r>
      <w:r>
        <w:rPr>
          <w:spacing w:val="-2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горячего питания</w:t>
      </w:r>
      <w:r>
        <w:rPr>
          <w:spacing w:val="-1"/>
        </w:rPr>
        <w:t xml:space="preserve"> </w:t>
      </w:r>
      <w:r>
        <w:t>обучающихся (приложение</w:t>
      </w:r>
      <w:r>
        <w:rPr>
          <w:spacing w:val="-5"/>
        </w:rPr>
        <w:t xml:space="preserve"> </w:t>
      </w:r>
      <w:r>
        <w:t>3).</w:t>
      </w:r>
    </w:p>
    <w:p w:rsidR="00C05464" w:rsidRDefault="002D6B7B">
      <w:pPr>
        <w:pStyle w:val="a3"/>
        <w:ind w:right="271" w:firstLine="1175"/>
        <w:jc w:val="both"/>
      </w:pPr>
      <w:r>
        <w:t xml:space="preserve">Положение о порядке проведения мероприятий родительского </w:t>
      </w:r>
      <w:proofErr w:type="gramStart"/>
      <w:r>
        <w:t>контроля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организацией</w:t>
      </w:r>
      <w:r>
        <w:rPr>
          <w:spacing w:val="-2"/>
        </w:rPr>
        <w:t xml:space="preserve"> </w:t>
      </w:r>
      <w:r>
        <w:rPr>
          <w:spacing w:val="-1"/>
        </w:rPr>
        <w:t>горячего</w:t>
      </w:r>
      <w:r>
        <w:rPr>
          <w:spacing w:val="-5"/>
        </w:rPr>
        <w:t xml:space="preserve"> </w:t>
      </w:r>
      <w:r>
        <w:rPr>
          <w:spacing w:val="-1"/>
        </w:rPr>
        <w:t>питания</w:t>
      </w:r>
      <w:r>
        <w:rPr>
          <w:spacing w:val="-3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МБОУ</w:t>
      </w:r>
      <w:r>
        <w:rPr>
          <w:spacing w:val="12"/>
        </w:rPr>
        <w:t xml:space="preserve"> </w:t>
      </w:r>
      <w:r>
        <w:t>«</w:t>
      </w:r>
      <w:proofErr w:type="spellStart"/>
      <w:r>
        <w:t>Евтинская</w:t>
      </w:r>
      <w:proofErr w:type="spellEnd"/>
      <w:r>
        <w:rPr>
          <w:spacing w:val="-3"/>
        </w:rPr>
        <w:t xml:space="preserve"> </w:t>
      </w:r>
      <w:r>
        <w:t>ООШ»</w:t>
      </w:r>
      <w:r>
        <w:rPr>
          <w:spacing w:val="-23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4).</w:t>
      </w:r>
    </w:p>
    <w:p w:rsidR="00C05464" w:rsidRDefault="00C05464">
      <w:pPr>
        <w:pStyle w:val="a3"/>
        <w:spacing w:before="4"/>
        <w:ind w:left="0"/>
        <w:rPr>
          <w:sz w:val="23"/>
        </w:rPr>
      </w:pPr>
    </w:p>
    <w:p w:rsidR="00C05464" w:rsidRDefault="002D6B7B">
      <w:pPr>
        <w:pStyle w:val="a3"/>
        <w:tabs>
          <w:tab w:val="left" w:pos="1571"/>
        </w:tabs>
        <w:ind w:left="0" w:right="12"/>
        <w:jc w:val="center"/>
      </w:pPr>
      <w:r>
        <w:t>Директор</w:t>
      </w:r>
      <w:r w:rsidR="00BE0600">
        <w:t xml:space="preserve">                      </w:t>
      </w:r>
      <w:r>
        <w:tab/>
        <w:t>О.Н.</w:t>
      </w:r>
      <w:r>
        <w:rPr>
          <w:spacing w:val="-2"/>
        </w:rPr>
        <w:t xml:space="preserve"> </w:t>
      </w:r>
      <w:proofErr w:type="spellStart"/>
      <w:r>
        <w:t>Раймыш</w:t>
      </w:r>
      <w:proofErr w:type="spellEnd"/>
    </w:p>
    <w:p w:rsidR="00C05464" w:rsidRDefault="00C05464">
      <w:pPr>
        <w:spacing w:before="219" w:line="133" w:lineRule="exact"/>
        <w:ind w:left="5011"/>
        <w:rPr>
          <w:rFonts w:ascii="Trebuchet MS" w:hAnsi="Trebuchet MS"/>
          <w:sz w:val="13"/>
        </w:rPr>
      </w:pPr>
      <w:r w:rsidRPr="00C05464">
        <w:pict>
          <v:shape id="_x0000_s1026" style="position:absolute;left:0;text-align:left;margin-left:315.85pt;margin-top:13.1pt;width:25.7pt;height:25.6pt;z-index:-251658752;mso-position-horizontal-relative:page" coordorigin="6317,262" coordsize="514,512" o:spt="100" adj="0,,0" path="m6408,665r-43,29l6336,723r-14,24l6317,763r,10l6355,773r5,-2l6326,771r5,-20l6348,725r26,-29l6408,665xm6550,262r-12,l6526,269r-5,14l6518,303r,24l6521,339r,14l6523,367r5,12l6533,408r5,15l6526,459r-27,67l6458,607r-45,80l6367,747r-41,24l6360,771r29,-24l6420,706r41,-63l6497,574r24,-51l6538,483r7,-32l6564,451r-12,-31l6557,394r-12,l6540,372r-5,-24l6533,329r,-41l6538,274r7,-10l6557,264r-7,-2xm6826,641r-15,l6804,646r,14l6811,665r15,l6828,663r-14,l6809,660r,-12l6814,643r14,l6826,641xm6828,643r-5,l6828,648r,12l6823,663r5,l6830,660r,-14l6828,643xm6821,646r-7,l6814,660r2,l6816,655r5,l6821,653r-5,l6816,648r7,l6821,646xm6823,655r-2,l6821,660r2,l6823,655xm6823,648r-2,l6821,653r2,l6823,648xm6564,451r-19,l6574,509r31,38l6631,571r22,15l6605,595r-48,12l6509,624r-48,19l6466,643r43,-14l6562,617r55,-10l6672,600r41,l6703,595r118,l6806,586r-19,-3l6682,583r-15,-7l6655,569r-9,-10l6634,552r-27,-26l6586,495r-20,-36l6564,451xm6713,600r-41,l6708,615r34,12l6773,634r24,2l6816,636r7,-5l6826,629r-17,l6790,624r-27,-5l6734,610r-21,-10xm6826,624r-10,5l6826,629r,-5xm6826,595r-46,l6814,603r14,16l6828,615r2,-3l6830,610r-4,-15xm6744,579r-14,l6713,581r-31,2l6787,583r-7,-2l6744,579xm6562,305r-3,14l6557,341r-5,24l6545,394r12,l6557,391r5,-57l6562,305xm6557,264r-12,l6552,269r7,7l6562,295r2,-19l6559,267r-2,-3xe" fillcolor="#ffd8d8" stroked="f">
            <v:stroke joinstyle="round"/>
            <v:formulas/>
            <v:path arrowok="t" o:connecttype="segments"/>
            <w10:wrap anchorx="page"/>
          </v:shape>
        </w:pict>
      </w:r>
      <w:r w:rsidR="002D6B7B">
        <w:rPr>
          <w:rFonts w:ascii="Trebuchet MS" w:hAnsi="Trebuchet MS"/>
          <w:w w:val="85"/>
          <w:sz w:val="13"/>
        </w:rPr>
        <w:t>Подписано</w:t>
      </w:r>
      <w:r w:rsidR="002D6B7B">
        <w:rPr>
          <w:rFonts w:ascii="Trebuchet MS" w:hAnsi="Trebuchet MS"/>
          <w:spacing w:val="51"/>
          <w:sz w:val="13"/>
        </w:rPr>
        <w:t xml:space="preserve"> </w:t>
      </w:r>
      <w:r w:rsidR="002D6B7B">
        <w:rPr>
          <w:rFonts w:ascii="Trebuchet MS" w:hAnsi="Trebuchet MS"/>
          <w:w w:val="85"/>
          <w:sz w:val="13"/>
        </w:rPr>
        <w:t>цифровой</w:t>
      </w:r>
      <w:r w:rsidR="002D6B7B">
        <w:rPr>
          <w:rFonts w:ascii="Trebuchet MS" w:hAnsi="Trebuchet MS"/>
          <w:spacing w:val="60"/>
          <w:sz w:val="13"/>
        </w:rPr>
        <w:t xml:space="preserve"> </w:t>
      </w:r>
      <w:r w:rsidR="002D6B7B">
        <w:rPr>
          <w:rFonts w:ascii="Trebuchet MS" w:hAnsi="Trebuchet MS"/>
          <w:w w:val="85"/>
          <w:sz w:val="13"/>
        </w:rPr>
        <w:t>подписью:</w:t>
      </w:r>
    </w:p>
    <w:p w:rsidR="00C05464" w:rsidRDefault="002D6B7B">
      <w:pPr>
        <w:spacing w:line="258" w:lineRule="exact"/>
        <w:ind w:right="406"/>
        <w:jc w:val="center"/>
        <w:rPr>
          <w:rFonts w:ascii="Trebuchet MS" w:hAnsi="Trebuchet MS"/>
          <w:sz w:val="13"/>
        </w:rPr>
      </w:pPr>
      <w:proofErr w:type="spellStart"/>
      <w:r>
        <w:rPr>
          <w:rFonts w:ascii="Trebuchet MS" w:hAnsi="Trebuchet MS"/>
          <w:w w:val="90"/>
          <w:sz w:val="25"/>
        </w:rPr>
        <w:t>Раймыш</w:t>
      </w:r>
      <w:proofErr w:type="spellEnd"/>
      <w:r>
        <w:rPr>
          <w:rFonts w:ascii="Trebuchet MS" w:hAnsi="Trebuchet MS"/>
          <w:spacing w:val="11"/>
          <w:w w:val="90"/>
          <w:sz w:val="25"/>
        </w:rPr>
        <w:t xml:space="preserve"> </w:t>
      </w:r>
      <w:r>
        <w:rPr>
          <w:rFonts w:ascii="Trebuchet MS" w:hAnsi="Trebuchet MS"/>
          <w:w w:val="90"/>
          <w:sz w:val="25"/>
        </w:rPr>
        <w:t>О.Н.</w:t>
      </w:r>
      <w:r>
        <w:rPr>
          <w:rFonts w:ascii="Trebuchet MS" w:hAnsi="Trebuchet MS"/>
          <w:spacing w:val="20"/>
          <w:w w:val="90"/>
          <w:sz w:val="25"/>
        </w:rPr>
        <w:t xml:space="preserve"> </w:t>
      </w:r>
      <w:proofErr w:type="spellStart"/>
      <w:r>
        <w:rPr>
          <w:rFonts w:ascii="Trebuchet MS" w:hAnsi="Trebuchet MS"/>
          <w:w w:val="90"/>
          <w:position w:val="2"/>
          <w:sz w:val="13"/>
        </w:rPr>
        <w:t>Раймыш</w:t>
      </w:r>
      <w:proofErr w:type="spellEnd"/>
      <w:r>
        <w:rPr>
          <w:rFonts w:ascii="Trebuchet MS" w:hAnsi="Trebuchet MS"/>
          <w:spacing w:val="11"/>
          <w:w w:val="90"/>
          <w:position w:val="2"/>
          <w:sz w:val="13"/>
        </w:rPr>
        <w:t xml:space="preserve"> </w:t>
      </w:r>
      <w:r>
        <w:rPr>
          <w:rFonts w:ascii="Trebuchet MS" w:hAnsi="Trebuchet MS"/>
          <w:w w:val="90"/>
          <w:position w:val="2"/>
          <w:sz w:val="13"/>
        </w:rPr>
        <w:t>О.Н.</w:t>
      </w:r>
    </w:p>
    <w:p w:rsidR="00C05464" w:rsidRDefault="002D6B7B">
      <w:pPr>
        <w:spacing w:line="137" w:lineRule="exact"/>
        <w:ind w:left="5011"/>
        <w:rPr>
          <w:rFonts w:ascii="Trebuchet MS" w:hAnsi="Trebuchet MS"/>
          <w:sz w:val="13"/>
        </w:rPr>
      </w:pPr>
      <w:r>
        <w:rPr>
          <w:rFonts w:ascii="Trebuchet MS" w:hAnsi="Trebuchet MS"/>
          <w:w w:val="85"/>
          <w:sz w:val="13"/>
        </w:rPr>
        <w:t>Дата:</w:t>
      </w:r>
      <w:r>
        <w:rPr>
          <w:rFonts w:ascii="Trebuchet MS" w:hAnsi="Trebuchet MS"/>
          <w:spacing w:val="23"/>
          <w:w w:val="85"/>
          <w:sz w:val="13"/>
        </w:rPr>
        <w:t xml:space="preserve"> </w:t>
      </w:r>
      <w:r>
        <w:rPr>
          <w:rFonts w:ascii="Trebuchet MS" w:hAnsi="Trebuchet MS"/>
          <w:w w:val="85"/>
          <w:sz w:val="13"/>
        </w:rPr>
        <w:t>2023.09.01</w:t>
      </w:r>
      <w:r>
        <w:rPr>
          <w:rFonts w:ascii="Trebuchet MS" w:hAnsi="Trebuchet MS"/>
          <w:spacing w:val="27"/>
          <w:w w:val="85"/>
          <w:sz w:val="13"/>
        </w:rPr>
        <w:t xml:space="preserve"> </w:t>
      </w:r>
      <w:r>
        <w:rPr>
          <w:rFonts w:ascii="Trebuchet MS" w:hAnsi="Trebuchet MS"/>
          <w:w w:val="85"/>
          <w:sz w:val="13"/>
        </w:rPr>
        <w:t>11:58:01</w:t>
      </w:r>
      <w:r>
        <w:rPr>
          <w:rFonts w:ascii="Trebuchet MS" w:hAnsi="Trebuchet MS"/>
          <w:spacing w:val="26"/>
          <w:w w:val="85"/>
          <w:sz w:val="13"/>
        </w:rPr>
        <w:t xml:space="preserve"> </w:t>
      </w:r>
      <w:r>
        <w:rPr>
          <w:rFonts w:ascii="Trebuchet MS" w:hAnsi="Trebuchet MS"/>
          <w:w w:val="85"/>
          <w:sz w:val="13"/>
        </w:rPr>
        <w:t>+07'00'</w:t>
      </w:r>
    </w:p>
    <w:sectPr w:rsidR="00C05464" w:rsidSect="00C05464">
      <w:type w:val="continuous"/>
      <w:pgSz w:w="11900" w:h="16840"/>
      <w:pgMar w:top="62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2840"/>
    <w:multiLevelType w:val="hybridMultilevel"/>
    <w:tmpl w:val="EFAE8AC4"/>
    <w:lvl w:ilvl="0" w:tplc="E138CE3A">
      <w:start w:val="1"/>
      <w:numFmt w:val="decimal"/>
      <w:lvlText w:val="%1."/>
      <w:lvlJc w:val="left"/>
      <w:pPr>
        <w:ind w:left="101" w:hanging="25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E644152">
      <w:numFmt w:val="bullet"/>
      <w:lvlText w:val="•"/>
      <w:lvlJc w:val="left"/>
      <w:pPr>
        <w:ind w:left="1048" w:hanging="255"/>
      </w:pPr>
      <w:rPr>
        <w:rFonts w:hint="default"/>
        <w:lang w:val="ru-RU" w:eastAsia="en-US" w:bidi="ar-SA"/>
      </w:rPr>
    </w:lvl>
    <w:lvl w:ilvl="2" w:tplc="42681412">
      <w:numFmt w:val="bullet"/>
      <w:lvlText w:val="•"/>
      <w:lvlJc w:val="left"/>
      <w:pPr>
        <w:ind w:left="1996" w:hanging="255"/>
      </w:pPr>
      <w:rPr>
        <w:rFonts w:hint="default"/>
        <w:lang w:val="ru-RU" w:eastAsia="en-US" w:bidi="ar-SA"/>
      </w:rPr>
    </w:lvl>
    <w:lvl w:ilvl="3" w:tplc="495EFDC6">
      <w:numFmt w:val="bullet"/>
      <w:lvlText w:val="•"/>
      <w:lvlJc w:val="left"/>
      <w:pPr>
        <w:ind w:left="2944" w:hanging="255"/>
      </w:pPr>
      <w:rPr>
        <w:rFonts w:hint="default"/>
        <w:lang w:val="ru-RU" w:eastAsia="en-US" w:bidi="ar-SA"/>
      </w:rPr>
    </w:lvl>
    <w:lvl w:ilvl="4" w:tplc="47CE050C">
      <w:numFmt w:val="bullet"/>
      <w:lvlText w:val="•"/>
      <w:lvlJc w:val="left"/>
      <w:pPr>
        <w:ind w:left="3892" w:hanging="255"/>
      </w:pPr>
      <w:rPr>
        <w:rFonts w:hint="default"/>
        <w:lang w:val="ru-RU" w:eastAsia="en-US" w:bidi="ar-SA"/>
      </w:rPr>
    </w:lvl>
    <w:lvl w:ilvl="5" w:tplc="DF823026">
      <w:numFmt w:val="bullet"/>
      <w:lvlText w:val="•"/>
      <w:lvlJc w:val="left"/>
      <w:pPr>
        <w:ind w:left="4840" w:hanging="255"/>
      </w:pPr>
      <w:rPr>
        <w:rFonts w:hint="default"/>
        <w:lang w:val="ru-RU" w:eastAsia="en-US" w:bidi="ar-SA"/>
      </w:rPr>
    </w:lvl>
    <w:lvl w:ilvl="6" w:tplc="8EF6DC70">
      <w:numFmt w:val="bullet"/>
      <w:lvlText w:val="•"/>
      <w:lvlJc w:val="left"/>
      <w:pPr>
        <w:ind w:left="5788" w:hanging="255"/>
      </w:pPr>
      <w:rPr>
        <w:rFonts w:hint="default"/>
        <w:lang w:val="ru-RU" w:eastAsia="en-US" w:bidi="ar-SA"/>
      </w:rPr>
    </w:lvl>
    <w:lvl w:ilvl="7" w:tplc="41443598">
      <w:numFmt w:val="bullet"/>
      <w:lvlText w:val="•"/>
      <w:lvlJc w:val="left"/>
      <w:pPr>
        <w:ind w:left="6736" w:hanging="255"/>
      </w:pPr>
      <w:rPr>
        <w:rFonts w:hint="default"/>
        <w:lang w:val="ru-RU" w:eastAsia="en-US" w:bidi="ar-SA"/>
      </w:rPr>
    </w:lvl>
    <w:lvl w:ilvl="8" w:tplc="8744CE24">
      <w:numFmt w:val="bullet"/>
      <w:lvlText w:val="•"/>
      <w:lvlJc w:val="left"/>
      <w:pPr>
        <w:ind w:left="7684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5464"/>
    <w:rsid w:val="002D6B7B"/>
    <w:rsid w:val="00BE0600"/>
    <w:rsid w:val="00C0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4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4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5464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5464"/>
    <w:pPr>
      <w:ind w:left="8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5464"/>
    <w:pPr>
      <w:spacing w:before="2"/>
      <w:ind w:left="101" w:right="106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C05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&lt;4D6963726F736F667420576F7264202D20EFF0E8EAE0E720EFE8F2E0EDE8E5&gt;</vt:lpstr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&lt;4D6963726F736F667420576F7264202D20EFF0E8EAE0E720EFE8F2E0EDE8E5&gt;</dc:title>
  <dc:creator>Admin</dc:creator>
  <cp:lastModifiedBy>Администратор</cp:lastModifiedBy>
  <cp:revision>3</cp:revision>
  <cp:lastPrinted>2024-09-13T07:41:00Z</cp:lastPrinted>
  <dcterms:created xsi:type="dcterms:W3CDTF">2024-09-13T07:22:00Z</dcterms:created>
  <dcterms:modified xsi:type="dcterms:W3CDTF">2024-09-13T07:42:00Z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2024-09-13T00:00:00Z</vt:filetime>
  </property>
</Properties>
</file>